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CB" w:rsidRDefault="007078CB" w:rsidP="000A419B">
      <w:pPr>
        <w:spacing w:after="0" w:line="264" w:lineRule="auto"/>
        <w:ind w:left="-6" w:hanging="11"/>
        <w:jc w:val="left"/>
        <w:rPr>
          <w:rFonts w:ascii="Verdana" w:hAnsi="Verdana"/>
          <w:b/>
          <w:sz w:val="32"/>
          <w:szCs w:val="32"/>
        </w:rPr>
      </w:pPr>
    </w:p>
    <w:p w:rsidR="000A419B" w:rsidRPr="00DF74FF" w:rsidRDefault="00DF74FF" w:rsidP="000A419B">
      <w:pPr>
        <w:spacing w:after="0" w:line="264" w:lineRule="auto"/>
        <w:ind w:left="-6" w:hanging="11"/>
        <w:jc w:val="left"/>
        <w:rPr>
          <w:rFonts w:ascii="Verdana" w:hAnsi="Verdana"/>
          <w:b/>
          <w:sz w:val="32"/>
          <w:szCs w:val="32"/>
        </w:rPr>
      </w:pPr>
      <w:r w:rsidRPr="00DF74FF">
        <w:rPr>
          <w:rFonts w:ascii="Verdana" w:hAnsi="Verdana"/>
          <w:b/>
          <w:sz w:val="32"/>
          <w:szCs w:val="32"/>
        </w:rPr>
        <w:t>OPSIGELSE AF LEJEKONTRAKT FOR HAVELOD</w:t>
      </w:r>
      <w:r w:rsidRPr="00DF74FF">
        <w:rPr>
          <w:rFonts w:ascii="Verdana" w:hAnsi="Verdana"/>
          <w:b/>
          <w:sz w:val="32"/>
          <w:szCs w:val="32"/>
        </w:rPr>
        <w:tab/>
      </w:r>
    </w:p>
    <w:p w:rsidR="000A419B" w:rsidRPr="00DF74FF" w:rsidRDefault="000A419B" w:rsidP="000A419B">
      <w:pPr>
        <w:spacing w:after="0" w:line="264" w:lineRule="auto"/>
        <w:ind w:left="0" w:firstLine="0"/>
        <w:jc w:val="left"/>
        <w:rPr>
          <w:rFonts w:ascii="Verdana" w:hAnsi="Verdana"/>
          <w:sz w:val="20"/>
          <w:szCs w:val="20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6"/>
        <w:gridCol w:w="1166"/>
        <w:gridCol w:w="7164"/>
      </w:tblGrid>
      <w:tr w:rsidR="000A419B" w:rsidRPr="00DF74FF" w:rsidTr="00DF74FF">
        <w:trPr>
          <w:trHeight w:val="426"/>
        </w:trPr>
        <w:tc>
          <w:tcPr>
            <w:tcW w:w="1645" w:type="pct"/>
            <w:gridSpan w:val="2"/>
          </w:tcPr>
          <w:p w:rsidR="00DF74FF" w:rsidRPr="00DF74FF" w:rsidRDefault="000A419B" w:rsidP="00DF74FF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Havefore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t>n</w:t>
            </w:r>
            <w:r w:rsidRPr="00DF74FF">
              <w:rPr>
                <w:rFonts w:ascii="Verdana" w:hAnsi="Verdana"/>
                <w:sz w:val="20"/>
                <w:szCs w:val="20"/>
              </w:rPr>
              <w:t>ingens navn</w:t>
            </w:r>
            <w:r w:rsid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355" w:type="pct"/>
          </w:tcPr>
          <w:p w:rsidR="000A419B" w:rsidRPr="00DF74FF" w:rsidRDefault="004D5F5E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A419B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</w:tr>
      <w:tr w:rsidR="000A419B" w:rsidRPr="00DF74FF" w:rsidTr="00DF74FF">
        <w:trPr>
          <w:trHeight w:val="554"/>
        </w:trPr>
        <w:tc>
          <w:tcPr>
            <w:tcW w:w="1645" w:type="pct"/>
            <w:gridSpan w:val="2"/>
          </w:tcPr>
          <w:p w:rsidR="000A419B" w:rsidRPr="00DF74FF" w:rsidRDefault="000A419B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DF74FF">
              <w:rPr>
                <w:rFonts w:ascii="Verdana" w:hAnsi="Verdana"/>
                <w:b/>
                <w:sz w:val="20"/>
                <w:szCs w:val="20"/>
              </w:rPr>
              <w:t>Opsigelse vedr. havelod nr:</w:t>
            </w:r>
          </w:p>
        </w:tc>
        <w:tc>
          <w:tcPr>
            <w:tcW w:w="3355" w:type="pct"/>
          </w:tcPr>
          <w:p w:rsidR="000A419B" w:rsidRPr="00DF74FF" w:rsidRDefault="004D5F5E" w:rsidP="000A419B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A419B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A419B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0A419B" w:rsidRPr="00DF74FF" w:rsidTr="00DF74FF">
        <w:trPr>
          <w:trHeight w:val="865"/>
        </w:trPr>
        <w:tc>
          <w:tcPr>
            <w:tcW w:w="5000" w:type="pct"/>
            <w:gridSpan w:val="3"/>
            <w:tcBorders>
              <w:bottom w:val="nil"/>
            </w:tcBorders>
          </w:tcPr>
          <w:p w:rsidR="00DF74FF" w:rsidRPr="00DF74FF" w:rsidRDefault="000A419B" w:rsidP="00DF74FF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Med det gældende varsel for opsigelse, opsiger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Pr="00DF74FF">
              <w:rPr>
                <w:rFonts w:ascii="Verdana" w:hAnsi="Verdana"/>
                <w:sz w:val="20"/>
                <w:szCs w:val="20"/>
              </w:rPr>
              <w:t xml:space="preserve"> herved 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mit</w:t>
            </w:r>
            <w:r w:rsidR="0040011E">
              <w:rPr>
                <w:rFonts w:ascii="Verdana" w:hAnsi="Verdana"/>
                <w:sz w:val="20"/>
                <w:szCs w:val="20"/>
              </w:rPr>
              <w:t>/vores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 xml:space="preserve"> medlemskab af foreningen og min </w:t>
            </w:r>
            <w:r w:rsidRPr="00DF74FF">
              <w:rPr>
                <w:rFonts w:ascii="Verdana" w:hAnsi="Verdana"/>
                <w:sz w:val="20"/>
                <w:szCs w:val="20"/>
              </w:rPr>
              <w:t>lejeaftale vedrørende ovennævnte havelod til fraflytning fra og med udgangen af:</w:t>
            </w:r>
            <w:r w:rsidR="00DF74F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D5F5E"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F74FF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4D5F5E" w:rsidRPr="00DF74FF">
              <w:rPr>
                <w:rFonts w:ascii="Verdana" w:hAnsi="Verdana"/>
                <w:sz w:val="20"/>
                <w:szCs w:val="20"/>
              </w:rPr>
            </w:r>
            <w:r w:rsidR="004D5F5E"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D5F5E"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 w:rsidR="00DF74FF" w:rsidRPr="00DF74FF">
              <w:rPr>
                <w:rFonts w:ascii="Verdana" w:hAnsi="Verdana"/>
                <w:sz w:val="20"/>
                <w:szCs w:val="20"/>
              </w:rPr>
              <w:t>,</w:t>
            </w:r>
            <w:r w:rsidR="00C269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F74FF" w:rsidRPr="00DF74FF">
              <w:rPr>
                <w:rFonts w:ascii="Verdana" w:hAnsi="Verdana"/>
                <w:sz w:val="20"/>
                <w:szCs w:val="20"/>
              </w:rPr>
              <w:t>måned</w:t>
            </w:r>
          </w:p>
          <w:p w:rsidR="000A419B" w:rsidRPr="00DF74FF" w:rsidRDefault="004D5F5E" w:rsidP="00DF74FF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DF74FF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F74FF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536F81" w:rsidRPr="00DF74FF" w:rsidTr="00DF74FF">
        <w:trPr>
          <w:trHeight w:val="4143"/>
        </w:trPr>
        <w:tc>
          <w:tcPr>
            <w:tcW w:w="5000" w:type="pct"/>
            <w:gridSpan w:val="3"/>
          </w:tcPr>
          <w:p w:rsidR="001D61FC" w:rsidRPr="00DF74FF" w:rsidRDefault="001D61FC" w:rsidP="004E53FD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 xml:space="preserve">Jeg/Vi er bekendt med, at opsigelsen er bindende. Jeg er også bekendt med, at jeg hæfter for leje og kontingent indtil bebyggelsen er solgt eller fjernet. </w:t>
            </w:r>
          </w:p>
          <w:p w:rsidR="001D61FC" w:rsidRPr="00DF74FF" w:rsidRDefault="001D61FC" w:rsidP="004E53FD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3D0FE1" w:rsidRPr="00DF74FF" w:rsidRDefault="004D5F5E" w:rsidP="004E53FD">
            <w:pPr>
              <w:ind w:left="0" w:right="109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B90" w:rsidRPr="00DF74FF">
              <w:rPr>
                <w:rFonts w:ascii="Verdana" w:hAnsi="Verdana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i/>
                <w:sz w:val="20"/>
                <w:szCs w:val="20"/>
              </w:rPr>
            </w:r>
            <w:r>
              <w:rPr>
                <w:rFonts w:ascii="Verdana" w:hAnsi="Verdana"/>
                <w:i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end"/>
            </w:r>
            <w:r w:rsidR="00551B90" w:rsidRPr="00DF74FF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>Da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ønsker at sælge bebyggelsen på havelodde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n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til den, som skal indgå en lejeaftale efter mig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/os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>, ønsker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40011E">
              <w:rPr>
                <w:rFonts w:ascii="Verdana" w:hAnsi="Verdana"/>
                <w:sz w:val="20"/>
                <w:szCs w:val="20"/>
              </w:rPr>
              <w:t>,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at have og bebyggelse bliver vurderet efter de gældende regler herom.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forpligter mig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/os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i øvrigt til, at bebyggelsen på 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vurderings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>tidspunktet skal opfylde gældende forskrift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er</w:t>
            </w:r>
            <w:r w:rsidR="003D0FE1" w:rsidRPr="00DF74FF">
              <w:rPr>
                <w:rFonts w:ascii="Verdana" w:hAnsi="Verdana"/>
                <w:sz w:val="20"/>
                <w:szCs w:val="20"/>
              </w:rPr>
              <w:t xml:space="preserve"> for byggeri på stedet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.</w:t>
            </w:r>
          </w:p>
          <w:p w:rsidR="004E53FD" w:rsidRPr="00DF74FF" w:rsidRDefault="004E53FD" w:rsidP="004E53FD">
            <w:pPr>
              <w:ind w:left="0" w:right="109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4E53FD" w:rsidRPr="00DF74FF" w:rsidRDefault="004D5F5E" w:rsidP="00551B90">
            <w:pPr>
              <w:spacing w:after="0" w:line="265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1B90" w:rsidRPr="00DF74FF">
              <w:rPr>
                <w:rFonts w:ascii="Verdana" w:hAnsi="Verdana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i/>
                <w:sz w:val="20"/>
                <w:szCs w:val="20"/>
              </w:rPr>
            </w:r>
            <w:r>
              <w:rPr>
                <w:rFonts w:ascii="Verdana" w:hAnsi="Verdana"/>
                <w:i/>
                <w:sz w:val="20"/>
                <w:szCs w:val="20"/>
              </w:rPr>
              <w:fldChar w:fldCharType="separate"/>
            </w:r>
            <w:r w:rsidRPr="00DF74FF">
              <w:rPr>
                <w:rFonts w:ascii="Verdana" w:hAnsi="Verdana"/>
                <w:i/>
                <w:sz w:val="20"/>
                <w:szCs w:val="20"/>
              </w:rPr>
              <w:fldChar w:fldCharType="end"/>
            </w:r>
            <w:r w:rsidR="00551B90" w:rsidRPr="00DF74FF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>Ved fraflytning medtager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den af mig anbragte bebyggelse m.m. på havelodden.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erklærer mig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/os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indforstået med, at der påhviler mig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/os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erstatningsansvar, hvis der under flytningen opstår skade på foreningens fællesanlæg </w:t>
            </w:r>
            <w:proofErr w:type="spellStart"/>
            <w:r w:rsidR="004E53FD" w:rsidRPr="00DF74FF">
              <w:rPr>
                <w:rFonts w:ascii="Verdana" w:hAnsi="Verdana"/>
                <w:sz w:val="20"/>
                <w:szCs w:val="20"/>
              </w:rPr>
              <w:t>m.m</w:t>
            </w:r>
            <w:proofErr w:type="spellEnd"/>
            <w:r w:rsidR="0040011E">
              <w:rPr>
                <w:rFonts w:ascii="Verdana" w:hAnsi="Verdana"/>
                <w:sz w:val="20"/>
                <w:szCs w:val="20"/>
              </w:rPr>
              <w:t>, som kan henføres til mig/os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>. Jeg</w:t>
            </w:r>
            <w:r w:rsidR="001D61FC" w:rsidRPr="00DF74FF">
              <w:rPr>
                <w:rFonts w:ascii="Verdana" w:hAnsi="Verdana"/>
                <w:sz w:val="20"/>
                <w:szCs w:val="20"/>
              </w:rPr>
              <w:t>/Vi</w:t>
            </w:r>
            <w:r w:rsidR="004E53FD" w:rsidRPr="00DF74FF">
              <w:rPr>
                <w:rFonts w:ascii="Verdana" w:hAnsi="Verdana"/>
                <w:sz w:val="20"/>
                <w:szCs w:val="20"/>
              </w:rPr>
              <w:t xml:space="preserve"> ønsker derfor kun en vurdering af havens beplantning foretaget i overensstemmelse med vurderingsreglerne.</w:t>
            </w:r>
          </w:p>
        </w:tc>
      </w:tr>
      <w:tr w:rsidR="00C26953" w:rsidRPr="00DF74FF" w:rsidTr="00C26953">
        <w:trPr>
          <w:trHeight w:val="651"/>
        </w:trPr>
        <w:tc>
          <w:tcPr>
            <w:tcW w:w="5000" w:type="pct"/>
            <w:gridSpan w:val="3"/>
          </w:tcPr>
          <w:p w:rsidR="00C26953" w:rsidRPr="00DF74FF" w:rsidRDefault="004D5F5E" w:rsidP="00C26953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C26953" w:rsidRPr="00C26953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C26953">
              <w:rPr>
                <w:rFonts w:ascii="Verdana" w:hAnsi="Verdana"/>
                <w:b/>
                <w:sz w:val="20"/>
                <w:szCs w:val="20"/>
              </w:rPr>
            </w: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C26953" w:rsidRPr="00DF74FF">
              <w:rPr>
                <w:noProof/>
              </w:rPr>
              <w:t> </w:t>
            </w:r>
            <w:r w:rsidR="00C26953" w:rsidRPr="00DF74FF">
              <w:rPr>
                <w:noProof/>
              </w:rPr>
              <w:t> </w:t>
            </w:r>
            <w:r w:rsidR="00C26953" w:rsidRPr="00DF74FF">
              <w:rPr>
                <w:noProof/>
              </w:rPr>
              <w:t> </w:t>
            </w:r>
            <w:r w:rsidR="00C26953" w:rsidRPr="00DF74FF">
              <w:rPr>
                <w:noProof/>
              </w:rPr>
              <w:t> </w:t>
            </w:r>
            <w:r w:rsidR="00C26953" w:rsidRPr="00DF74FF">
              <w:rPr>
                <w:noProof/>
              </w:rPr>
              <w:t> </w:t>
            </w:r>
            <w:r w:rsidRPr="00C26953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  <w:r w:rsidR="00C26953" w:rsidRPr="00DF74FF">
              <w:rPr>
                <w:rFonts w:ascii="Verdana" w:hAnsi="Verdana"/>
                <w:sz w:val="20"/>
                <w:szCs w:val="20"/>
              </w:rPr>
              <w:t>,</w:t>
            </w:r>
            <w:r w:rsidR="00C269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6953" w:rsidRPr="00DF74FF">
              <w:rPr>
                <w:rFonts w:ascii="Verdana" w:hAnsi="Verdana"/>
                <w:sz w:val="20"/>
                <w:szCs w:val="20"/>
              </w:rPr>
              <w:t>den</w:t>
            </w:r>
            <w:r w:rsidR="00C2695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="00041C4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041C4F"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  <w:p w:rsidR="00C26953" w:rsidRPr="00DF74FF" w:rsidRDefault="00C26953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69023D" w:rsidRPr="00DF74FF" w:rsidTr="00DF74FF">
        <w:trPr>
          <w:trHeight w:val="519"/>
        </w:trPr>
        <w:tc>
          <w:tcPr>
            <w:tcW w:w="1099" w:type="pct"/>
          </w:tcPr>
          <w:p w:rsidR="003D0FE1" w:rsidRPr="00DF74FF" w:rsidRDefault="003D0FE1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</w:p>
          <w:p w:rsidR="0069023D" w:rsidRPr="00DF74FF" w:rsidRDefault="001D61FC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N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avn</w:t>
            </w:r>
            <w:r w:rsidRPr="00DF74FF">
              <w:rPr>
                <w:rFonts w:ascii="Verdana" w:hAnsi="Verdana"/>
                <w:sz w:val="20"/>
                <w:szCs w:val="20"/>
              </w:rPr>
              <w:t>(e)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901" w:type="pct"/>
            <w:gridSpan w:val="2"/>
          </w:tcPr>
          <w:p w:rsidR="0069023D" w:rsidRPr="00DF74FF" w:rsidRDefault="0069023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4E53FD" w:rsidRPr="00DF74FF" w:rsidRDefault="004D5F5E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4E53FD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4E53F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E53F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E53F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E53F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4E53F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9023D" w:rsidRPr="00DF74FF" w:rsidTr="00DF74FF">
        <w:tc>
          <w:tcPr>
            <w:tcW w:w="1099" w:type="pct"/>
          </w:tcPr>
          <w:p w:rsidR="0069023D" w:rsidRPr="00DF74FF" w:rsidRDefault="0069023D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Bopæl:</w:t>
            </w:r>
          </w:p>
        </w:tc>
        <w:tc>
          <w:tcPr>
            <w:tcW w:w="3901" w:type="pct"/>
            <w:gridSpan w:val="2"/>
          </w:tcPr>
          <w:p w:rsidR="0069023D" w:rsidRPr="00DF74FF" w:rsidRDefault="004D5F5E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 w:rsidR="0069023D" w:rsidRPr="00DF74FF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F74FF">
              <w:rPr>
                <w:rFonts w:ascii="Verdana" w:hAnsi="Verdana"/>
                <w:sz w:val="20"/>
                <w:szCs w:val="20"/>
              </w:rPr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9023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9023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9023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9023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69023D" w:rsidRPr="00DF74FF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F74F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69023D" w:rsidRPr="00DF74FF" w:rsidTr="00DF74FF">
        <w:tc>
          <w:tcPr>
            <w:tcW w:w="1099" w:type="pct"/>
          </w:tcPr>
          <w:p w:rsidR="0069023D" w:rsidRPr="00DF74FF" w:rsidRDefault="0069023D" w:rsidP="0069023D">
            <w:pPr>
              <w:spacing w:after="0" w:line="265" w:lineRule="auto"/>
              <w:rPr>
                <w:rFonts w:ascii="Verdana" w:hAnsi="Verdana"/>
                <w:sz w:val="20"/>
                <w:szCs w:val="20"/>
              </w:rPr>
            </w:pPr>
          </w:p>
          <w:p w:rsidR="00603D24" w:rsidRPr="00DF74FF" w:rsidRDefault="00603D24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3D0FE1" w:rsidRPr="00DF74FF" w:rsidRDefault="003D0FE1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3D0FE1" w:rsidRPr="00DF74FF" w:rsidRDefault="003D0FE1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434065" w:rsidRPr="00DF74FF" w:rsidRDefault="00434065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:rsidR="0069023D" w:rsidRPr="00DF74FF" w:rsidRDefault="001D61FC" w:rsidP="00603D24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DF74FF">
              <w:rPr>
                <w:rFonts w:ascii="Verdana" w:hAnsi="Verdana"/>
                <w:sz w:val="20"/>
                <w:szCs w:val="20"/>
              </w:rPr>
              <w:t>U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nderskrift</w:t>
            </w:r>
            <w:r w:rsidRPr="00DF74FF">
              <w:rPr>
                <w:rFonts w:ascii="Verdana" w:hAnsi="Verdana"/>
                <w:sz w:val="20"/>
                <w:szCs w:val="20"/>
              </w:rPr>
              <w:t>(er)</w:t>
            </w:r>
            <w:r w:rsidR="0069023D" w:rsidRPr="00DF74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901" w:type="pct"/>
            <w:gridSpan w:val="2"/>
            <w:tcBorders>
              <w:bottom w:val="single" w:sz="4" w:space="0" w:color="auto"/>
            </w:tcBorders>
          </w:tcPr>
          <w:p w:rsidR="0069023D" w:rsidRPr="00DF74FF" w:rsidRDefault="0069023D" w:rsidP="00536F81">
            <w:pPr>
              <w:spacing w:after="0" w:line="265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A419B" w:rsidRPr="00DF74FF" w:rsidRDefault="000A419B" w:rsidP="000A419B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</w:p>
    <w:p w:rsidR="005B116C" w:rsidRPr="00DF74FF" w:rsidRDefault="000A419B" w:rsidP="00434065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F74FF">
        <w:rPr>
          <w:rFonts w:ascii="Verdana" w:hAnsi="Verdana"/>
          <w:i/>
          <w:sz w:val="20"/>
          <w:szCs w:val="20"/>
        </w:rPr>
        <w:t>Lejers eksemplar</w:t>
      </w:r>
      <w:r w:rsidR="00CF60D1" w:rsidRPr="00DF74FF">
        <w:rPr>
          <w:rFonts w:ascii="Verdana" w:hAnsi="Verdana"/>
          <w:i/>
          <w:sz w:val="20"/>
          <w:szCs w:val="20"/>
        </w:rPr>
        <w:t>*</w:t>
      </w:r>
      <w:r w:rsidR="00CF60D1" w:rsidRPr="00DF74FF">
        <w:rPr>
          <w:rStyle w:val="Fodnotehenvisning"/>
          <w:rFonts w:ascii="Verdana" w:hAnsi="Verdana"/>
          <w:i/>
          <w:sz w:val="20"/>
          <w:szCs w:val="20"/>
        </w:rPr>
        <w:footnoteReference w:id="1"/>
      </w:r>
      <w:r w:rsidRPr="00DF74FF">
        <w:rPr>
          <w:rFonts w:ascii="Verdana" w:hAnsi="Verdana"/>
          <w:i/>
          <w:sz w:val="20"/>
          <w:szCs w:val="20"/>
        </w:rPr>
        <w:t xml:space="preserve"> </w:t>
      </w:r>
      <w:r w:rsidR="004D5F5E" w:rsidRPr="00DF74FF">
        <w:rPr>
          <w:rFonts w:ascii="Verdana" w:hAnsi="Verdana"/>
          <w:sz w:val="20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1"/>
      <w:r w:rsidR="0069023D" w:rsidRPr="00DF74FF">
        <w:rPr>
          <w:rFonts w:ascii="Verdana" w:hAnsi="Verdana"/>
          <w:sz w:val="20"/>
          <w:szCs w:val="20"/>
        </w:rPr>
        <w:instrText xml:space="preserve"> FORMCHECKBOX </w:instrText>
      </w:r>
      <w:r w:rsidR="004D5F5E">
        <w:rPr>
          <w:rFonts w:ascii="Verdana" w:hAnsi="Verdana"/>
          <w:sz w:val="20"/>
          <w:szCs w:val="20"/>
        </w:rPr>
      </w:r>
      <w:r w:rsidR="004D5F5E">
        <w:rPr>
          <w:rFonts w:ascii="Verdana" w:hAnsi="Verdana"/>
          <w:sz w:val="20"/>
          <w:szCs w:val="20"/>
        </w:rPr>
        <w:fldChar w:fldCharType="separate"/>
      </w:r>
      <w:r w:rsidR="004D5F5E" w:rsidRPr="00DF74FF">
        <w:rPr>
          <w:rFonts w:ascii="Verdana" w:hAnsi="Verdana"/>
          <w:sz w:val="20"/>
          <w:szCs w:val="20"/>
        </w:rPr>
        <w:fldChar w:fldCharType="end"/>
      </w:r>
      <w:bookmarkEnd w:id="7"/>
    </w:p>
    <w:p w:rsidR="000A419B" w:rsidRPr="00DF74FF" w:rsidRDefault="000A419B" w:rsidP="00551B90">
      <w:pPr>
        <w:spacing w:after="0" w:line="259" w:lineRule="auto"/>
        <w:ind w:left="-5"/>
        <w:rPr>
          <w:rFonts w:ascii="Verdana" w:hAnsi="Verdana"/>
          <w:sz w:val="20"/>
          <w:szCs w:val="20"/>
        </w:rPr>
      </w:pPr>
      <w:r w:rsidRPr="00DF74FF">
        <w:rPr>
          <w:rFonts w:ascii="Verdana" w:hAnsi="Verdana"/>
          <w:i/>
          <w:sz w:val="20"/>
          <w:szCs w:val="20"/>
        </w:rPr>
        <w:t>Forenings eksemplar</w:t>
      </w:r>
      <w:r w:rsidR="00CF60D1" w:rsidRPr="00DF74FF">
        <w:rPr>
          <w:rFonts w:ascii="Verdana" w:hAnsi="Verdana"/>
          <w:i/>
          <w:sz w:val="20"/>
          <w:szCs w:val="20"/>
        </w:rPr>
        <w:t>*</w:t>
      </w:r>
      <w:r w:rsidR="00CF60D1" w:rsidRPr="00DF74FF">
        <w:rPr>
          <w:rStyle w:val="Fodnotehenvisning"/>
          <w:rFonts w:ascii="Verdana" w:hAnsi="Verdana"/>
          <w:i/>
          <w:sz w:val="20"/>
          <w:szCs w:val="20"/>
        </w:rPr>
        <w:footnoteReference w:id="2"/>
      </w:r>
      <w:r w:rsidRPr="00DF74FF">
        <w:rPr>
          <w:rFonts w:ascii="Verdana" w:hAnsi="Verdana"/>
          <w:i/>
          <w:sz w:val="20"/>
          <w:szCs w:val="20"/>
        </w:rPr>
        <w:t xml:space="preserve"> </w:t>
      </w:r>
      <w:r w:rsidR="004D5F5E" w:rsidRPr="00DF74FF">
        <w:rPr>
          <w:rFonts w:ascii="Verdana" w:hAnsi="Verdana"/>
          <w:i/>
          <w:sz w:val="20"/>
          <w:szCs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2"/>
      <w:r w:rsidR="0069023D" w:rsidRPr="00DF74FF">
        <w:rPr>
          <w:rFonts w:ascii="Verdana" w:hAnsi="Verdana"/>
          <w:i/>
          <w:sz w:val="20"/>
          <w:szCs w:val="20"/>
        </w:rPr>
        <w:instrText xml:space="preserve"> FORMCHECKBOX </w:instrText>
      </w:r>
      <w:r w:rsidR="004D5F5E">
        <w:rPr>
          <w:rFonts w:ascii="Verdana" w:hAnsi="Verdana"/>
          <w:i/>
          <w:sz w:val="20"/>
          <w:szCs w:val="20"/>
        </w:rPr>
      </w:r>
      <w:r w:rsidR="004D5F5E">
        <w:rPr>
          <w:rFonts w:ascii="Verdana" w:hAnsi="Verdana"/>
          <w:i/>
          <w:sz w:val="20"/>
          <w:szCs w:val="20"/>
        </w:rPr>
        <w:fldChar w:fldCharType="separate"/>
      </w:r>
      <w:r w:rsidR="004D5F5E" w:rsidRPr="00DF74FF">
        <w:rPr>
          <w:rFonts w:ascii="Verdana" w:hAnsi="Verdana"/>
          <w:i/>
          <w:sz w:val="20"/>
          <w:szCs w:val="20"/>
        </w:rPr>
        <w:fldChar w:fldCharType="end"/>
      </w:r>
      <w:bookmarkEnd w:id="8"/>
    </w:p>
    <w:sectPr w:rsidR="000A419B" w:rsidRPr="00DF74FF" w:rsidSect="00DF74FF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35" w:rsidRDefault="00C74F35" w:rsidP="005E5EF6">
      <w:pPr>
        <w:spacing w:after="0" w:line="240" w:lineRule="auto"/>
      </w:pPr>
      <w:r>
        <w:separator/>
      </w:r>
    </w:p>
  </w:endnote>
  <w:endnote w:type="continuationSeparator" w:id="0">
    <w:p w:rsidR="00C74F35" w:rsidRDefault="00C74F35" w:rsidP="005E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53" w:rsidRDefault="00C26953" w:rsidP="00C26953">
    <w:pPr>
      <w:pStyle w:val="Sidefod"/>
      <w:jc w:val="center"/>
      <w:rPr>
        <w:b/>
        <w:bCs/>
        <w:color w:val="002060"/>
        <w:sz w:val="16"/>
        <w:szCs w:val="16"/>
      </w:rPr>
    </w:pPr>
  </w:p>
  <w:p w:rsidR="00C26953" w:rsidRPr="007078CB" w:rsidRDefault="00C26953" w:rsidP="00C26953">
    <w:pPr>
      <w:pStyle w:val="Sidefod"/>
      <w:jc w:val="center"/>
      <w:rPr>
        <w:rFonts w:ascii="Verdana" w:hAnsi="Verdana"/>
        <w:b/>
        <w:bCs/>
        <w:color w:val="002060"/>
        <w:sz w:val="14"/>
        <w:szCs w:val="14"/>
      </w:rPr>
    </w:pPr>
    <w:r w:rsidRPr="007078CB">
      <w:rPr>
        <w:rFonts w:ascii="Verdana" w:hAnsi="Verdana"/>
        <w:b/>
        <w:bCs/>
        <w:color w:val="002060"/>
        <w:sz w:val="14"/>
        <w:szCs w:val="14"/>
      </w:rPr>
      <w:t>KOLONIHAVEFORBUNDET</w:t>
    </w:r>
  </w:p>
  <w:p w:rsidR="00C26953" w:rsidRPr="007078CB" w:rsidRDefault="00C26953" w:rsidP="00C26953">
    <w:pPr>
      <w:pStyle w:val="Sidefod"/>
      <w:jc w:val="center"/>
      <w:rPr>
        <w:rFonts w:ascii="Verdana" w:hAnsi="Verdana"/>
        <w:color w:val="002060"/>
        <w:sz w:val="14"/>
        <w:szCs w:val="14"/>
      </w:rPr>
    </w:pPr>
    <w:r w:rsidRPr="007078CB">
      <w:rPr>
        <w:rFonts w:ascii="Verdana" w:hAnsi="Verdana"/>
        <w:color w:val="002060"/>
        <w:sz w:val="14"/>
        <w:szCs w:val="14"/>
      </w:rPr>
      <w:t>Smedeholm 13 C ∙ DK-2730 Herlev ∙ Tlf. 38 28 87 50 ∙ www.kolonihaveforbundet.dk ∙ info@kolonihave.dk ∙ CVR 1615 4628</w:t>
    </w:r>
  </w:p>
  <w:p w:rsidR="00C26953" w:rsidRPr="007078CB" w:rsidRDefault="00C26953" w:rsidP="00C26953">
    <w:pPr>
      <w:pStyle w:val="Sidefod"/>
      <w:jc w:val="center"/>
      <w:rPr>
        <w:rFonts w:ascii="Verdana" w:hAnsi="Verdana"/>
        <w:b/>
        <w:bCs/>
        <w:color w:val="002060"/>
        <w:sz w:val="14"/>
        <w:szCs w:val="14"/>
      </w:rPr>
    </w:pPr>
    <w:r w:rsidRPr="007078CB">
      <w:rPr>
        <w:rFonts w:ascii="Verdana" w:hAnsi="Verdana"/>
        <w:color w:val="002060"/>
        <w:sz w:val="14"/>
        <w:szCs w:val="14"/>
      </w:rPr>
      <w:t xml:space="preserve">Medlem af Det europæiske kolonihaveforbund. </w:t>
    </w:r>
    <w:r w:rsidRPr="007078CB">
      <w:rPr>
        <w:rFonts w:ascii="Verdana" w:hAnsi="Verdana"/>
        <w:color w:val="002060"/>
        <w:sz w:val="14"/>
        <w:szCs w:val="14"/>
      </w:rPr>
      <w:br/>
    </w:r>
    <w:r w:rsidRPr="007078CB">
      <w:rPr>
        <w:rFonts w:ascii="Verdana" w:hAnsi="Verdana"/>
        <w:b/>
        <w:bCs/>
        <w:color w:val="002060"/>
        <w:sz w:val="14"/>
        <w:szCs w:val="14"/>
      </w:rPr>
      <w:t xml:space="preserve">Version </w:t>
    </w:r>
    <w:r w:rsidR="0010210D">
      <w:rPr>
        <w:rFonts w:ascii="Verdana" w:hAnsi="Verdana"/>
        <w:b/>
        <w:bCs/>
        <w:color w:val="002060"/>
        <w:sz w:val="14"/>
        <w:szCs w:val="14"/>
      </w:rPr>
      <w:t>3</w:t>
    </w:r>
    <w:r w:rsidRPr="007078CB">
      <w:rPr>
        <w:rFonts w:ascii="Verdana" w:hAnsi="Verdana"/>
        <w:b/>
        <w:bCs/>
        <w:color w:val="002060"/>
        <w:sz w:val="14"/>
        <w:szCs w:val="14"/>
      </w:rPr>
      <w:t>.0 i kongresperioden 2018-2021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35" w:rsidRDefault="00C74F35" w:rsidP="005E5EF6">
      <w:pPr>
        <w:spacing w:after="0" w:line="240" w:lineRule="auto"/>
      </w:pPr>
      <w:r>
        <w:separator/>
      </w:r>
    </w:p>
  </w:footnote>
  <w:footnote w:type="continuationSeparator" w:id="0">
    <w:p w:rsidR="00C74F35" w:rsidRDefault="00C74F35" w:rsidP="005E5EF6">
      <w:pPr>
        <w:spacing w:after="0" w:line="240" w:lineRule="auto"/>
      </w:pPr>
      <w:r>
        <w:continuationSeparator/>
      </w:r>
    </w:p>
  </w:footnote>
  <w:footnote w:id="1">
    <w:p w:rsidR="00CF60D1" w:rsidRPr="007078CB" w:rsidRDefault="00CF60D1">
      <w:pPr>
        <w:pStyle w:val="Fodnotetekst"/>
        <w:rPr>
          <w:rFonts w:ascii="Verdana" w:hAnsi="Verdana"/>
          <w:sz w:val="14"/>
          <w:szCs w:val="14"/>
        </w:rPr>
      </w:pPr>
      <w:r w:rsidRPr="007078CB">
        <w:rPr>
          <w:rStyle w:val="Fodnotehenvisning"/>
          <w:rFonts w:ascii="Verdana" w:hAnsi="Verdana"/>
          <w:sz w:val="14"/>
          <w:szCs w:val="14"/>
        </w:rPr>
        <w:footnoteRef/>
      </w:r>
      <w:r w:rsidRPr="007078CB">
        <w:rPr>
          <w:rFonts w:ascii="Verdana" w:hAnsi="Verdana"/>
          <w:sz w:val="14"/>
          <w:szCs w:val="14"/>
        </w:rPr>
        <w:t xml:space="preserve"> Benyttes ikke ved udsendelse på mail </w:t>
      </w:r>
    </w:p>
  </w:footnote>
  <w:footnote w:id="2">
    <w:p w:rsidR="00CF60D1" w:rsidRPr="00CF60D1" w:rsidRDefault="00CF60D1">
      <w:pPr>
        <w:pStyle w:val="Fodnotetekst"/>
        <w:rPr>
          <w:sz w:val="16"/>
          <w:szCs w:val="16"/>
        </w:rPr>
      </w:pPr>
      <w:r w:rsidRPr="007078CB">
        <w:rPr>
          <w:rStyle w:val="Fodnotehenvisning"/>
          <w:rFonts w:ascii="Verdana" w:hAnsi="Verdana"/>
          <w:sz w:val="14"/>
          <w:szCs w:val="14"/>
        </w:rPr>
        <w:footnoteRef/>
      </w:r>
      <w:r w:rsidRPr="007078CB">
        <w:rPr>
          <w:rFonts w:ascii="Verdana" w:hAnsi="Verdana"/>
          <w:sz w:val="14"/>
          <w:szCs w:val="14"/>
        </w:rPr>
        <w:t xml:space="preserve"> Benyttes ikke ved udsendelse på mail</w:t>
      </w:r>
      <w:r w:rsidRPr="00CF60D1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FF" w:rsidRDefault="00DF74FF" w:rsidP="00DF74FF">
    <w:pPr>
      <w:pStyle w:val="Sidehoved"/>
      <w:jc w:val="center"/>
    </w:pPr>
    <w:r>
      <w:rPr>
        <w:noProof/>
      </w:rPr>
      <w:drawing>
        <wp:inline distT="0" distB="0" distL="0" distR="0">
          <wp:extent cx="723900" cy="874418"/>
          <wp:effectExtent l="0" t="0" r="0" b="1905"/>
          <wp:docPr id="2" name="Billede 2" descr="Et billede, der indeholder skilt, vindu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491" cy="88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74FF" w:rsidRDefault="00DF74FF">
    <w:pPr>
      <w:pStyle w:val="Sidehoved"/>
    </w:pPr>
  </w:p>
  <w:p w:rsidR="00DF74FF" w:rsidRDefault="00DF74F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D28"/>
    <w:multiLevelType w:val="hybridMultilevel"/>
    <w:tmpl w:val="62781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0E6A"/>
    <w:multiLevelType w:val="hybridMultilevel"/>
    <w:tmpl w:val="406E125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6DD4D91"/>
    <w:multiLevelType w:val="hybridMultilevel"/>
    <w:tmpl w:val="CE563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05FF"/>
    <w:multiLevelType w:val="hybridMultilevel"/>
    <w:tmpl w:val="44E46404"/>
    <w:lvl w:ilvl="0" w:tplc="097C3C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089B"/>
    <w:rsid w:val="00021B9A"/>
    <w:rsid w:val="00041C4F"/>
    <w:rsid w:val="000A419B"/>
    <w:rsid w:val="000E241D"/>
    <w:rsid w:val="0010210D"/>
    <w:rsid w:val="00123FDF"/>
    <w:rsid w:val="00144B1C"/>
    <w:rsid w:val="00186F21"/>
    <w:rsid w:val="001B7293"/>
    <w:rsid w:val="001D61FC"/>
    <w:rsid w:val="001D75EE"/>
    <w:rsid w:val="00207D5F"/>
    <w:rsid w:val="00280F8E"/>
    <w:rsid w:val="00286361"/>
    <w:rsid w:val="002E4CD9"/>
    <w:rsid w:val="00343E22"/>
    <w:rsid w:val="003B089B"/>
    <w:rsid w:val="003D0FE1"/>
    <w:rsid w:val="0040011E"/>
    <w:rsid w:val="00434065"/>
    <w:rsid w:val="004679A4"/>
    <w:rsid w:val="004D5F2F"/>
    <w:rsid w:val="004D5F5E"/>
    <w:rsid w:val="004E0A87"/>
    <w:rsid w:val="004E53FD"/>
    <w:rsid w:val="00532E83"/>
    <w:rsid w:val="00536F81"/>
    <w:rsid w:val="00551B90"/>
    <w:rsid w:val="00563316"/>
    <w:rsid w:val="00591836"/>
    <w:rsid w:val="005B116C"/>
    <w:rsid w:val="005E5983"/>
    <w:rsid w:val="005E5EF6"/>
    <w:rsid w:val="00603D24"/>
    <w:rsid w:val="00682AC4"/>
    <w:rsid w:val="00684402"/>
    <w:rsid w:val="0069023D"/>
    <w:rsid w:val="00691A8F"/>
    <w:rsid w:val="006C10E8"/>
    <w:rsid w:val="006D0682"/>
    <w:rsid w:val="006E15AA"/>
    <w:rsid w:val="007078CB"/>
    <w:rsid w:val="00744298"/>
    <w:rsid w:val="0084034C"/>
    <w:rsid w:val="008C4A29"/>
    <w:rsid w:val="0090153D"/>
    <w:rsid w:val="00957DD0"/>
    <w:rsid w:val="009869D7"/>
    <w:rsid w:val="00992E3E"/>
    <w:rsid w:val="009C5FF7"/>
    <w:rsid w:val="00A0022E"/>
    <w:rsid w:val="00A501E5"/>
    <w:rsid w:val="00A9087C"/>
    <w:rsid w:val="00AD6BC9"/>
    <w:rsid w:val="00AE49F6"/>
    <w:rsid w:val="00BB01C2"/>
    <w:rsid w:val="00C262C7"/>
    <w:rsid w:val="00C26953"/>
    <w:rsid w:val="00C74F35"/>
    <w:rsid w:val="00C75E22"/>
    <w:rsid w:val="00CF60D1"/>
    <w:rsid w:val="00D43ADB"/>
    <w:rsid w:val="00DA5BA8"/>
    <w:rsid w:val="00DB0EBF"/>
    <w:rsid w:val="00DF74FF"/>
    <w:rsid w:val="00E00415"/>
    <w:rsid w:val="00E22109"/>
    <w:rsid w:val="00E5081E"/>
    <w:rsid w:val="00E52067"/>
    <w:rsid w:val="00E555DA"/>
    <w:rsid w:val="00E82E38"/>
    <w:rsid w:val="00F80AF0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5E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415"/>
    <w:rPr>
      <w:rFonts w:ascii="Tahoma" w:eastAsia="Times New Roman" w:hAnsi="Tahoma" w:cs="Tahoma"/>
      <w:color w:val="000000"/>
      <w:sz w:val="16"/>
      <w:szCs w:val="16"/>
    </w:rPr>
  </w:style>
  <w:style w:type="table" w:styleId="Tabel-Gitter">
    <w:name w:val="Table Grid"/>
    <w:basedOn w:val="Tabel-Normal"/>
    <w:uiPriority w:val="39"/>
    <w:rsid w:val="00E5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Sidefod">
    <w:name w:val="footer"/>
    <w:basedOn w:val="Normal"/>
    <w:link w:val="Sidefo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Listeafsnit">
    <w:name w:val="List Paragraph"/>
    <w:basedOn w:val="Normal"/>
    <w:uiPriority w:val="34"/>
    <w:qFormat/>
    <w:rsid w:val="000A419B"/>
    <w:pPr>
      <w:ind w:left="720"/>
      <w:contextualSpacing/>
      <w:jc w:val="left"/>
    </w:pPr>
    <w:rPr>
      <w:sz w:val="2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F60D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F60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F60D1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C26953"/>
    <w:rPr>
      <w:color w:val="808080"/>
    </w:rPr>
  </w:style>
  <w:style w:type="paragraph" w:styleId="Korrektur">
    <w:name w:val="Revision"/>
    <w:hidden/>
    <w:uiPriority w:val="99"/>
    <w:semiHidden/>
    <w:rsid w:val="00400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6" ma:contentTypeDescription="Opret et nyt dokument." ma:contentTypeScope="" ma:versionID="f2a22d0ed3d3aa0f9a0cb42d2d6d0a51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61790efb21d65bf669f20088c25211d8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0137-4F88-4BCA-A328-CABB7EB30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8772D-86F0-4E6E-9DDD-28F60A156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1A08-9D84-46CC-BC27-F8A40470E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F1355-7F5E-43B9-8785-3FE1AAE5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XI Ankesag ver 2008-1</vt:lpstr>
    </vt:vector>
  </TitlesOfParts>
  <Company>TDC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XI Ankesag ver 2008-1</dc:title>
  <dc:creator>Bjarne</dc:creator>
  <cp:lastModifiedBy>Marianne Bendix Thostrup</cp:lastModifiedBy>
  <cp:revision>2</cp:revision>
  <cp:lastPrinted>2022-04-08T10:40:00Z</cp:lastPrinted>
  <dcterms:created xsi:type="dcterms:W3CDTF">2022-04-08T10:45:00Z</dcterms:created>
  <dcterms:modified xsi:type="dcterms:W3CDTF">2022-04-08T10:45:00Z</dcterms:modified>
</cp:coreProperties>
</file>